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0C1" w:rsidRPr="008C60C1" w:rsidRDefault="008C60C1" w:rsidP="008C60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VE"/>
        </w:rPr>
      </w:pPr>
      <w:r w:rsidRPr="008C60C1">
        <w:rPr>
          <w:rFonts w:ascii="Times New Roman" w:eastAsia="Times New Roman" w:hAnsi="Times New Roman" w:cs="Times New Roman"/>
          <w:b/>
          <w:bCs/>
          <w:sz w:val="36"/>
          <w:szCs w:val="36"/>
          <w:lang w:val="es-VE"/>
        </w:rPr>
        <w:t>CAVEDOM proyecta a República Dominicana como puente estratégico entre Venezuela y Medio Oriente tras anuncio de Cumbre Mundial 2026</w:t>
      </w:r>
    </w:p>
    <w:p w:rsidR="008C60C1" w:rsidRPr="008C60C1" w:rsidRDefault="008C60C1" w:rsidP="008C6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8C60C1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SANTO DOMINGO, RD</w:t>
      </w:r>
      <w:r w:rsidRPr="008C60C1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– La Cámara de Comercio Venezolano Dominicana (</w:t>
      </w:r>
      <w:r w:rsidRPr="008C60C1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CAVEDOM</w:t>
      </w:r>
      <w:r w:rsidRPr="008C60C1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) celebra el reciente anuncio de la celebración de la </w:t>
      </w:r>
      <w:r w:rsidRPr="008C60C1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Cumbre Mundial de Gobiernos</w:t>
      </w:r>
      <w:r w:rsidRPr="008C60C1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en territorio dominicano a finales de 2026. Este evento, formalizado mediante una carta de intención entre el Gobierno dominicano y los Emiratos Árabes Unidos (EAU), marca un hito que promete transformar la dinámica comercial de la región y abrir horizontes sin precedentes para el intercambio binacional entre Venezuela y la República Dominicana.</w:t>
      </w:r>
    </w:p>
    <w:p w:rsidR="008C60C1" w:rsidRPr="008C60C1" w:rsidRDefault="008C60C1" w:rsidP="008C6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8C60C1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Para </w:t>
      </w:r>
      <w:r w:rsidRPr="008C60C1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CAVEDOM</w:t>
      </w:r>
      <w:r w:rsidRPr="008C60C1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, la elección de la República Dominicana como sede de este encuentro de alto nivel —con el respaldo del presidente Luis </w:t>
      </w:r>
      <w:proofErr w:type="spellStart"/>
      <w:r w:rsidRPr="008C60C1">
        <w:rPr>
          <w:rFonts w:ascii="Times New Roman" w:eastAsia="Times New Roman" w:hAnsi="Times New Roman" w:cs="Times New Roman"/>
          <w:sz w:val="24"/>
          <w:szCs w:val="24"/>
          <w:lang w:val="es-VE"/>
        </w:rPr>
        <w:t>Abinader</w:t>
      </w:r>
      <w:proofErr w:type="spellEnd"/>
      <w:r w:rsidRPr="008C60C1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y el liderazgo de Dubái— ratifica el posicionamiento del país como el </w:t>
      </w:r>
      <w:proofErr w:type="spellStart"/>
      <w:r w:rsidRPr="008C60C1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hub</w:t>
      </w:r>
      <w:proofErr w:type="spellEnd"/>
      <w:r w:rsidRPr="008C60C1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 xml:space="preserve"> logístico y de inversión más importante del Caribe</w:t>
      </w:r>
      <w:r w:rsidRPr="008C60C1">
        <w:rPr>
          <w:rFonts w:ascii="Times New Roman" w:eastAsia="Times New Roman" w:hAnsi="Times New Roman" w:cs="Times New Roman"/>
          <w:sz w:val="24"/>
          <w:szCs w:val="24"/>
          <w:lang w:val="es-VE"/>
        </w:rPr>
        <w:t>.</w:t>
      </w:r>
    </w:p>
    <w:p w:rsidR="008C60C1" w:rsidRPr="008C60C1" w:rsidRDefault="008C60C1" w:rsidP="008C60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VE"/>
        </w:rPr>
      </w:pPr>
      <w:r w:rsidRPr="008C60C1">
        <w:rPr>
          <w:rFonts w:ascii="Times New Roman" w:eastAsia="Times New Roman" w:hAnsi="Times New Roman" w:cs="Times New Roman"/>
          <w:b/>
          <w:bCs/>
          <w:sz w:val="27"/>
          <w:szCs w:val="27"/>
          <w:lang w:val="es-VE"/>
        </w:rPr>
        <w:t>Un nuevo ecosistema para el comercio binacional</w:t>
      </w:r>
    </w:p>
    <w:p w:rsidR="008C60C1" w:rsidRPr="008C60C1" w:rsidRDefault="008C60C1" w:rsidP="008C6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8C60C1">
        <w:rPr>
          <w:rFonts w:ascii="Times New Roman" w:eastAsia="Times New Roman" w:hAnsi="Times New Roman" w:cs="Times New Roman"/>
          <w:sz w:val="24"/>
          <w:szCs w:val="24"/>
          <w:lang w:val="es-VE"/>
        </w:rPr>
        <w:t>La visión de la Cámara se alinea con los objetivos de la cumbre para fomentar la cooperación estratégica y la inversión extranjera. En este contexto, CAVEDOM identifica tres ejes fundamentales de oportunidad:</w:t>
      </w:r>
    </w:p>
    <w:p w:rsidR="008C60C1" w:rsidRPr="008C60C1" w:rsidRDefault="008C60C1" w:rsidP="008C60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8C60C1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Triangulación Comercial:</w:t>
      </w:r>
      <w:r w:rsidRPr="008C60C1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La consolidación </w:t>
      </w:r>
      <w:proofErr w:type="gramStart"/>
      <w:r w:rsidRPr="008C60C1">
        <w:rPr>
          <w:rFonts w:ascii="Times New Roman" w:eastAsia="Times New Roman" w:hAnsi="Times New Roman" w:cs="Times New Roman"/>
          <w:sz w:val="24"/>
          <w:szCs w:val="24"/>
          <w:lang w:val="es-VE"/>
        </w:rPr>
        <w:t>de la RD</w:t>
      </w:r>
      <w:proofErr w:type="gramEnd"/>
      <w:r w:rsidRPr="008C60C1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como puerta de entrada para el Medio Oriente ofrece a las empresas venezolanas una plataforma sólida para la exportación de productos y servicios hacia mercados de alto poder adquisitivo, aprovechando la infraestructura de zonas francas dominicanas.</w:t>
      </w:r>
    </w:p>
    <w:p w:rsidR="008C60C1" w:rsidRPr="008C60C1" w:rsidRDefault="008C60C1" w:rsidP="008C60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8C60C1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Atracción de Capitales:</w:t>
      </w:r>
      <w:r w:rsidRPr="008C60C1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La cumbre buscará atraer flujos de inversión desde los EAU. CAVEDOM trabajará activamente para identificar y presentar proyectos conjuntos en sectores como energía, agroindustria y turismo, que puedan captar el interés de fondos de inversión árabes.</w:t>
      </w:r>
    </w:p>
    <w:p w:rsidR="008C60C1" w:rsidRPr="008C60C1" w:rsidRDefault="008C60C1" w:rsidP="008C60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8C60C1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Seguridad y Gobernanza:</w:t>
      </w:r>
      <w:r w:rsidRPr="008C60C1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El enfoque de la cumbre en "mejores prácticas de políticas públicas" refuerza el clima de confianza para el empresariado venezolano que busca en la República Dominicana estabilidad jurídica y expansión regional.</w:t>
      </w:r>
    </w:p>
    <w:p w:rsidR="008C60C1" w:rsidRPr="008C60C1" w:rsidRDefault="008C60C1" w:rsidP="008C60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VE"/>
        </w:rPr>
      </w:pPr>
      <w:r w:rsidRPr="008C60C1">
        <w:rPr>
          <w:rFonts w:ascii="Times New Roman" w:eastAsia="Times New Roman" w:hAnsi="Times New Roman" w:cs="Times New Roman"/>
          <w:b/>
          <w:bCs/>
          <w:sz w:val="27"/>
          <w:szCs w:val="27"/>
          <w:lang w:val="es-VE"/>
        </w:rPr>
        <w:t>Declaraciones de la Cámara</w:t>
      </w:r>
    </w:p>
    <w:p w:rsidR="008C60C1" w:rsidRPr="008C60C1" w:rsidRDefault="008C60C1" w:rsidP="008C60C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8C60C1">
        <w:rPr>
          <w:rFonts w:ascii="Times New Roman" w:eastAsia="Times New Roman" w:hAnsi="Times New Roman" w:cs="Times New Roman"/>
          <w:i/>
          <w:iCs/>
          <w:sz w:val="24"/>
          <w:szCs w:val="24"/>
          <w:lang w:val="es-VE"/>
        </w:rPr>
        <w:t>"La Cumbre de 2026 no es solo un evento diplomático; es una señal clara de que el centro de gravedad de los negocios globales está mirando hacia el Caribe. Desde CAVEDOM, nos preparamos para que los empresarios venezolanos y dominicanos sean protagonistas de este puente que hoy se tiende hacia el Medio Oriente"</w:t>
      </w:r>
      <w:r w:rsidRPr="008C60C1">
        <w:rPr>
          <w:rFonts w:ascii="Times New Roman" w:eastAsia="Times New Roman" w:hAnsi="Times New Roman" w:cs="Times New Roman"/>
          <w:sz w:val="24"/>
          <w:szCs w:val="24"/>
          <w:lang w:val="es-VE"/>
        </w:rPr>
        <w:t>, expresó la directiva de la Cámara.</w:t>
      </w:r>
    </w:p>
    <w:p w:rsidR="008C60C1" w:rsidRPr="008C60C1" w:rsidRDefault="008C60C1" w:rsidP="008C6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8C60C1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CAVEDOM se compromete a liderar mesas de trabajo y encuentros empresariales previos a la cumbre, asegurando que la comunidad de negocios binacional esté preparada para </w:t>
      </w:r>
      <w:r w:rsidRPr="008C60C1">
        <w:rPr>
          <w:rFonts w:ascii="Times New Roman" w:eastAsia="Times New Roman" w:hAnsi="Times New Roman" w:cs="Times New Roman"/>
          <w:sz w:val="24"/>
          <w:szCs w:val="24"/>
          <w:lang w:val="es-VE"/>
        </w:rPr>
        <w:lastRenderedPageBreak/>
        <w:t>capitalizar las oportunidades de inversión, tecnología y comercio que este encuentro mundial traerá a la región.</w:t>
      </w:r>
    </w:p>
    <w:p w:rsidR="008C60C1" w:rsidRPr="008C60C1" w:rsidRDefault="008C60C1" w:rsidP="008C6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60C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C60C1" w:rsidRPr="008C60C1" w:rsidRDefault="008C60C1" w:rsidP="008C6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8C60C1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Sobre CAVEDOM:</w:t>
      </w:r>
      <w:r w:rsidRPr="008C60C1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La Cámara de Comercio Venezolano Dominicana es una organización dedicada a promover y fortalecer las relaciones comerciales, económicas y culturales entre Venezuela y la República Dominicana, sirviendo como plataforma de apoyo para el crecimiento empresarial sostenible en ambas naciones.</w:t>
      </w:r>
    </w:p>
    <w:p w:rsidR="008C60C1" w:rsidRPr="008C60C1" w:rsidRDefault="008C60C1" w:rsidP="008C60C1">
      <w:pPr>
        <w:pStyle w:val="NormalWeb"/>
        <w:shd w:val="clear" w:color="auto" w:fill="FFFFFF"/>
        <w:rPr>
          <w:rFonts w:ascii="Arial" w:hAnsi="Arial" w:cs="Arial"/>
          <w:color w:val="757575"/>
          <w:sz w:val="23"/>
          <w:szCs w:val="23"/>
          <w:lang w:val="es-VE"/>
        </w:rPr>
      </w:pPr>
      <w:r w:rsidRPr="008C60C1">
        <w:rPr>
          <w:b/>
          <w:bCs/>
          <w:lang w:val="es-VE"/>
        </w:rPr>
        <w:t>Contacto de Prensa:</w:t>
      </w:r>
      <w:r w:rsidRPr="008C60C1">
        <w:rPr>
          <w:lang w:val="es-VE"/>
        </w:rPr>
        <w:t xml:space="preserve"> </w:t>
      </w:r>
      <w:r w:rsidRPr="008C60C1">
        <w:rPr>
          <w:rFonts w:ascii="Arial" w:hAnsi="Arial" w:cs="Arial"/>
          <w:color w:val="757575"/>
          <w:sz w:val="23"/>
          <w:szCs w:val="23"/>
          <w:lang w:val="es-VE"/>
        </w:rPr>
        <w:t>BAP PRENSA [</w:t>
      </w:r>
      <w:r w:rsidRPr="008C60C1">
        <w:rPr>
          <w:rFonts w:ascii="Segoe UI" w:hAnsi="Segoe UI" w:cs="Segoe UI"/>
          <w:color w:val="0F1419"/>
          <w:sz w:val="23"/>
          <w:szCs w:val="23"/>
          <w:shd w:val="clear" w:color="auto" w:fill="FFFFFF"/>
          <w:lang w:val="es-VE"/>
        </w:rPr>
        <w:t>prensaballoonamarillo@gmail.com</w:t>
      </w:r>
      <w:r w:rsidRPr="008C60C1">
        <w:rPr>
          <w:rFonts w:ascii="Arial" w:hAnsi="Arial" w:cs="Arial"/>
          <w:color w:val="757575"/>
          <w:sz w:val="23"/>
          <w:szCs w:val="23"/>
          <w:lang w:val="es-VE"/>
        </w:rPr>
        <w:t>/+584241570538 [</w:t>
      </w:r>
      <w:r>
        <w:rPr>
          <w:rFonts w:ascii="Arial" w:hAnsi="Arial" w:cs="Arial"/>
          <w:color w:val="757575"/>
          <w:sz w:val="23"/>
          <w:szCs w:val="23"/>
          <w:lang w:val="es-VE"/>
        </w:rPr>
        <w:t xml:space="preserve"> </w:t>
      </w:r>
      <w:r w:rsidRPr="008C60C1">
        <w:rPr>
          <w:rFonts w:ascii="Arial" w:hAnsi="Arial" w:cs="Arial"/>
          <w:color w:val="757575"/>
          <w:sz w:val="23"/>
          <w:szCs w:val="23"/>
          <w:lang w:val="es-VE"/>
        </w:rPr>
        <w:t>x </w:t>
      </w:r>
      <w:r w:rsidRPr="008C60C1">
        <w:rPr>
          <w:rFonts w:ascii="inherit" w:hAnsi="inherit" w:cs="Arial"/>
          <w:color w:val="757575"/>
          <w:sz w:val="23"/>
          <w:szCs w:val="23"/>
          <w:lang w:val="es-VE"/>
        </w:rPr>
        <w:t>BAP</w:t>
      </w:r>
      <w:r w:rsidRPr="008C60C1">
        <w:rPr>
          <w:rFonts w:ascii="Segoe UI" w:hAnsi="Segoe UI" w:cs="Segoe UI"/>
          <w:color w:val="536471"/>
          <w:sz w:val="23"/>
          <w:szCs w:val="23"/>
          <w:bdr w:val="single" w:sz="2" w:space="0" w:color="000000" w:frame="1"/>
          <w:lang w:val="es-VE"/>
        </w:rPr>
        <w:t>@oscarguaraira1</w:t>
      </w:r>
      <w:r>
        <w:rPr>
          <w:rFonts w:ascii="Segoe UI" w:hAnsi="Segoe UI" w:cs="Segoe UI"/>
          <w:color w:val="536471"/>
          <w:sz w:val="23"/>
          <w:szCs w:val="23"/>
          <w:bdr w:val="single" w:sz="2" w:space="0" w:color="000000" w:frame="1"/>
          <w:lang w:val="es-VE"/>
        </w:rPr>
        <w:t>]</w:t>
      </w:r>
      <w:r w:rsidRPr="008C60C1">
        <w:rPr>
          <w:rFonts w:ascii="Segoe UI" w:hAnsi="Segoe UI" w:cs="Segoe UI"/>
          <w:color w:val="536471"/>
          <w:sz w:val="23"/>
          <w:szCs w:val="23"/>
          <w:lang w:val="es-VE"/>
        </w:rPr>
        <w:t xml:space="preserve"> / </w:t>
      </w:r>
      <w:r>
        <w:rPr>
          <w:rFonts w:ascii="Segoe UI" w:hAnsi="Segoe UI" w:cs="Segoe UI"/>
          <w:color w:val="536471"/>
          <w:sz w:val="23"/>
          <w:szCs w:val="23"/>
          <w:lang w:val="es-VE"/>
        </w:rPr>
        <w:t>[</w:t>
      </w:r>
      <w:r w:rsidRPr="008C60C1">
        <w:rPr>
          <w:rFonts w:ascii="Segoe UI" w:hAnsi="Segoe UI" w:cs="Segoe UI"/>
          <w:color w:val="536471"/>
          <w:sz w:val="23"/>
          <w:szCs w:val="23"/>
          <w:lang w:val="es-VE"/>
        </w:rPr>
        <w:t>Instagram @</w:t>
      </w:r>
      <w:proofErr w:type="spellStart"/>
      <w:r w:rsidRPr="008C60C1">
        <w:rPr>
          <w:rFonts w:ascii="Segoe UI" w:hAnsi="Segoe UI" w:cs="Segoe UI"/>
          <w:color w:val="536471"/>
          <w:sz w:val="23"/>
          <w:szCs w:val="23"/>
          <w:lang w:val="es-VE"/>
        </w:rPr>
        <w:t>baprensa</w:t>
      </w:r>
      <w:proofErr w:type="spellEnd"/>
      <w:r>
        <w:rPr>
          <w:rFonts w:ascii="Segoe UI" w:hAnsi="Segoe UI" w:cs="Segoe UI"/>
          <w:color w:val="536471"/>
          <w:sz w:val="23"/>
          <w:szCs w:val="23"/>
          <w:lang w:val="es-VE"/>
        </w:rPr>
        <w:t>]</w:t>
      </w:r>
      <w:bookmarkStart w:id="0" w:name="_GoBack"/>
      <w:bookmarkEnd w:id="0"/>
    </w:p>
    <w:p w:rsidR="008C60C1" w:rsidRPr="008C60C1" w:rsidRDefault="008C60C1" w:rsidP="008C6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</w:p>
    <w:p w:rsidR="003B429A" w:rsidRPr="008C60C1" w:rsidRDefault="003B429A">
      <w:pPr>
        <w:rPr>
          <w:rFonts w:ascii="Arial" w:hAnsi="Arial" w:cs="Arial"/>
          <w:sz w:val="24"/>
          <w:szCs w:val="24"/>
          <w:lang w:val="es-VE"/>
        </w:rPr>
      </w:pPr>
    </w:p>
    <w:sectPr w:rsidR="003B429A" w:rsidRPr="008C60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2722"/>
    <w:multiLevelType w:val="multilevel"/>
    <w:tmpl w:val="EF86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0C1"/>
    <w:rsid w:val="003B429A"/>
    <w:rsid w:val="008C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57145"/>
  <w15:chartTrackingRefBased/>
  <w15:docId w15:val="{11D52B7F-658A-4912-9274-1B9662E8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C60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8C60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C60C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8C60C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8C6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1jxf684">
    <w:name w:val="css-1jxf684"/>
    <w:basedOn w:val="Fuentedeprrafopredeter"/>
    <w:rsid w:val="008C6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405">
          <w:marLeft w:val="0"/>
          <w:marRight w:val="12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808046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4194155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6778820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57327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57103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0584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6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OscarMedina</dc:creator>
  <cp:keywords/>
  <dc:description/>
  <cp:lastModifiedBy>OscarMedina</cp:lastModifiedBy>
  <cp:revision>1</cp:revision>
  <dcterms:created xsi:type="dcterms:W3CDTF">2026-02-05T20:30:00Z</dcterms:created>
  <dcterms:modified xsi:type="dcterms:W3CDTF">2026-02-05T20:33:00Z</dcterms:modified>
</cp:coreProperties>
</file>